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30" w:rsidRPr="00F27D7C" w:rsidRDefault="00BE7C84" w:rsidP="00D17B6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343025" cy="1352550"/>
            <wp:effectExtent l="19050" t="0" r="9525" b="0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5203" w:rsidRPr="00F27D7C">
        <w:rPr>
          <w:rFonts w:ascii="Times New Roman" w:hAnsi="Times New Roman"/>
          <w:sz w:val="24"/>
          <w:szCs w:val="24"/>
        </w:rPr>
        <w:t xml:space="preserve">          </w:t>
      </w:r>
    </w:p>
    <w:p w:rsidR="00A25203" w:rsidRDefault="00A25203" w:rsidP="009F1FE1">
      <w:pPr>
        <w:tabs>
          <w:tab w:val="left" w:pos="2235"/>
        </w:tabs>
        <w:jc w:val="center"/>
        <w:rPr>
          <w:rFonts w:ascii="Times New Roman" w:hAnsi="Times New Roman"/>
          <w:b/>
          <w:sz w:val="24"/>
          <w:szCs w:val="24"/>
        </w:rPr>
      </w:pPr>
      <w:r w:rsidRPr="00F27D7C">
        <w:rPr>
          <w:rFonts w:ascii="Times New Roman" w:hAnsi="Times New Roman"/>
          <w:b/>
          <w:sz w:val="24"/>
          <w:szCs w:val="24"/>
        </w:rPr>
        <w:t>PARLIAMENTARIANS AGAINST HUMAN TRAFFICKING</w:t>
      </w:r>
    </w:p>
    <w:p w:rsidR="00F14E44" w:rsidRPr="00F27D7C" w:rsidRDefault="00F14E44" w:rsidP="00F14E44">
      <w:pPr>
        <w:tabs>
          <w:tab w:val="left" w:pos="2235"/>
        </w:tabs>
        <w:jc w:val="center"/>
        <w:rPr>
          <w:rFonts w:ascii="Times New Roman" w:hAnsi="Times New Roman"/>
          <w:b/>
          <w:sz w:val="24"/>
          <w:szCs w:val="24"/>
        </w:rPr>
      </w:pPr>
      <w:r w:rsidRPr="00F27D7C">
        <w:rPr>
          <w:rFonts w:ascii="Times New Roman" w:hAnsi="Times New Roman"/>
          <w:b/>
          <w:sz w:val="24"/>
          <w:szCs w:val="24"/>
        </w:rPr>
        <w:t>FRIDAY 1</w:t>
      </w:r>
      <w:r>
        <w:rPr>
          <w:rFonts w:ascii="Times New Roman" w:hAnsi="Times New Roman"/>
          <w:b/>
          <w:sz w:val="24"/>
          <w:szCs w:val="24"/>
        </w:rPr>
        <w:t>5 MARCH</w:t>
      </w:r>
      <w:r w:rsidRPr="00F27D7C">
        <w:rPr>
          <w:rFonts w:ascii="Times New Roman" w:hAnsi="Times New Roman"/>
          <w:b/>
          <w:sz w:val="24"/>
          <w:szCs w:val="24"/>
        </w:rPr>
        <w:t xml:space="preserve"> 2013</w:t>
      </w:r>
    </w:p>
    <w:p w:rsidR="00A25203" w:rsidRPr="00F14E44" w:rsidRDefault="00A25203" w:rsidP="002B0533">
      <w:pPr>
        <w:tabs>
          <w:tab w:val="left" w:pos="2235"/>
        </w:tabs>
        <w:jc w:val="center"/>
        <w:rPr>
          <w:rFonts w:ascii="Times New Roman" w:hAnsi="Times New Roman"/>
          <w:sz w:val="24"/>
          <w:szCs w:val="24"/>
        </w:rPr>
      </w:pPr>
      <w:r w:rsidRPr="00F14E44">
        <w:rPr>
          <w:rFonts w:ascii="Times New Roman" w:hAnsi="Times New Roman"/>
          <w:sz w:val="24"/>
          <w:szCs w:val="24"/>
        </w:rPr>
        <w:t xml:space="preserve">SEMINAR </w:t>
      </w:r>
      <w:r w:rsidR="009A5A62" w:rsidRPr="00F14E44">
        <w:rPr>
          <w:rFonts w:ascii="Times New Roman" w:hAnsi="Times New Roman"/>
          <w:sz w:val="24"/>
          <w:szCs w:val="24"/>
        </w:rPr>
        <w:t>ON REGIONAL CO</w:t>
      </w:r>
      <w:r w:rsidR="00F14E44">
        <w:rPr>
          <w:rFonts w:ascii="Times New Roman" w:hAnsi="Times New Roman"/>
          <w:sz w:val="24"/>
          <w:szCs w:val="24"/>
        </w:rPr>
        <w:t>-</w:t>
      </w:r>
      <w:r w:rsidR="009A5A62" w:rsidRPr="00F14E44">
        <w:rPr>
          <w:rFonts w:ascii="Times New Roman" w:hAnsi="Times New Roman"/>
          <w:sz w:val="24"/>
          <w:szCs w:val="24"/>
        </w:rPr>
        <w:t>OPERATION OF THE POLICE</w:t>
      </w:r>
      <w:r w:rsidR="00F14E44" w:rsidRPr="00F14E44">
        <w:rPr>
          <w:rFonts w:ascii="Times New Roman" w:hAnsi="Times New Roman"/>
          <w:sz w:val="24"/>
          <w:szCs w:val="24"/>
        </w:rPr>
        <w:t xml:space="preserve"> AND TRAFFICKING</w:t>
      </w:r>
    </w:p>
    <w:p w:rsidR="003E4760" w:rsidRPr="00F27D7C" w:rsidRDefault="0030133B" w:rsidP="003E4760">
      <w:pPr>
        <w:tabs>
          <w:tab w:val="left" w:pos="2235"/>
        </w:tabs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Sveriges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Riksdag</w:t>
      </w:r>
      <w:proofErr w:type="spellEnd"/>
      <w:r w:rsidR="00C31154" w:rsidRPr="00F27D7C">
        <w:rPr>
          <w:rFonts w:ascii="Times New Roman" w:hAnsi="Times New Roman"/>
          <w:i/>
          <w:sz w:val="24"/>
          <w:szCs w:val="24"/>
        </w:rPr>
        <w:t xml:space="preserve"> </w:t>
      </w:r>
      <w:r w:rsidR="00CF2BC9">
        <w:rPr>
          <w:rFonts w:ascii="Times New Roman" w:hAnsi="Times New Roman"/>
          <w:i/>
          <w:sz w:val="24"/>
          <w:szCs w:val="24"/>
        </w:rPr>
        <w:t>Stockholm</w:t>
      </w:r>
      <w:r w:rsidR="00C31154" w:rsidRPr="00F27D7C">
        <w:rPr>
          <w:rFonts w:ascii="Times New Roman" w:hAnsi="Times New Roman"/>
          <w:i/>
          <w:sz w:val="24"/>
          <w:szCs w:val="24"/>
        </w:rPr>
        <w:t>, S</w:t>
      </w:r>
      <w:r w:rsidR="00CF2BC9">
        <w:rPr>
          <w:rFonts w:ascii="Times New Roman" w:hAnsi="Times New Roman"/>
          <w:i/>
          <w:sz w:val="24"/>
          <w:szCs w:val="24"/>
        </w:rPr>
        <w:t>weden</w:t>
      </w:r>
    </w:p>
    <w:p w:rsidR="00D20A52" w:rsidRDefault="00D20A52" w:rsidP="00BA2AFF">
      <w:pPr>
        <w:tabs>
          <w:tab w:val="left" w:pos="2235"/>
        </w:tabs>
        <w:rPr>
          <w:rFonts w:ascii="Times New Roman" w:hAnsi="Times New Roman"/>
          <w:b/>
          <w:sz w:val="24"/>
          <w:szCs w:val="24"/>
        </w:rPr>
      </w:pPr>
    </w:p>
    <w:p w:rsidR="00E96DA1" w:rsidRPr="00CF2BC9" w:rsidRDefault="00DC5915" w:rsidP="00BA2AFF">
      <w:pPr>
        <w:tabs>
          <w:tab w:val="left" w:pos="2235"/>
        </w:tabs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Andrakammarsalen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Room</w:t>
      </w:r>
      <w:r w:rsidR="00CF2BC9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="00CF2BC9">
        <w:rPr>
          <w:rFonts w:ascii="Times New Roman" w:hAnsi="Times New Roman"/>
          <w:sz w:val="24"/>
          <w:szCs w:val="24"/>
          <w:u w:val="single"/>
        </w:rPr>
        <w:t>Riksdagen</w:t>
      </w:r>
      <w:proofErr w:type="spellEnd"/>
      <w:r w:rsidR="00CF2BC9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gramStart"/>
      <w:r w:rsidR="00CF2BC9">
        <w:rPr>
          <w:rFonts w:ascii="Times New Roman" w:hAnsi="Times New Roman"/>
          <w:sz w:val="24"/>
          <w:szCs w:val="24"/>
          <w:u w:val="single"/>
        </w:rPr>
        <w:t>Stockholm</w:t>
      </w:r>
      <w:proofErr w:type="gramEnd"/>
      <w:r w:rsidR="00B9132C">
        <w:rPr>
          <w:rFonts w:ascii="Times New Roman" w:hAnsi="Times New Roman"/>
          <w:sz w:val="24"/>
          <w:szCs w:val="24"/>
          <w:u w:val="single"/>
        </w:rPr>
        <w:t xml:space="preserve"> (Entrance: Riksplan/Norrbro)</w:t>
      </w:r>
      <w:bookmarkStart w:id="0" w:name="_GoBack"/>
      <w:bookmarkEnd w:id="0"/>
    </w:p>
    <w:p w:rsidR="00BA2AFF" w:rsidRPr="00F27D7C" w:rsidRDefault="007849A7" w:rsidP="00BA2AFF">
      <w:pPr>
        <w:tabs>
          <w:tab w:val="left" w:pos="2235"/>
        </w:tabs>
        <w:rPr>
          <w:rFonts w:ascii="Times New Roman" w:hAnsi="Times New Roman"/>
          <w:sz w:val="24"/>
          <w:szCs w:val="24"/>
        </w:rPr>
      </w:pPr>
      <w:r w:rsidRPr="00F27D7C">
        <w:rPr>
          <w:rFonts w:ascii="Times New Roman" w:hAnsi="Times New Roman"/>
          <w:sz w:val="24"/>
          <w:szCs w:val="24"/>
        </w:rPr>
        <w:t>08:3</w:t>
      </w:r>
      <w:r w:rsidR="006F7B21" w:rsidRPr="00F27D7C">
        <w:rPr>
          <w:rFonts w:ascii="Times New Roman" w:hAnsi="Times New Roman"/>
          <w:sz w:val="24"/>
          <w:szCs w:val="24"/>
        </w:rPr>
        <w:t>0 –</w:t>
      </w:r>
      <w:r w:rsidR="00EB79BA">
        <w:rPr>
          <w:rFonts w:ascii="Times New Roman" w:hAnsi="Times New Roman"/>
          <w:sz w:val="24"/>
          <w:szCs w:val="24"/>
        </w:rPr>
        <w:t xml:space="preserve"> 09:20</w:t>
      </w:r>
      <w:r w:rsidR="00BA2AFF" w:rsidRPr="00F27D7C">
        <w:rPr>
          <w:rFonts w:ascii="Times New Roman" w:hAnsi="Times New Roman"/>
          <w:sz w:val="24"/>
          <w:szCs w:val="24"/>
        </w:rPr>
        <w:tab/>
        <w:t>Registration (refreshment</w:t>
      </w:r>
      <w:r w:rsidR="009548E9" w:rsidRPr="00F27D7C">
        <w:rPr>
          <w:rFonts w:ascii="Times New Roman" w:hAnsi="Times New Roman"/>
          <w:sz w:val="24"/>
          <w:szCs w:val="24"/>
        </w:rPr>
        <w:t>s</w:t>
      </w:r>
      <w:r w:rsidR="00FD28B2" w:rsidRPr="00F27D7C">
        <w:rPr>
          <w:rFonts w:ascii="Times New Roman" w:hAnsi="Times New Roman"/>
          <w:sz w:val="24"/>
          <w:szCs w:val="24"/>
        </w:rPr>
        <w:t xml:space="preserve"> </w:t>
      </w:r>
      <w:r w:rsidR="00BA2AFF" w:rsidRPr="00F27D7C">
        <w:rPr>
          <w:rFonts w:ascii="Times New Roman" w:hAnsi="Times New Roman"/>
          <w:sz w:val="24"/>
          <w:szCs w:val="24"/>
        </w:rPr>
        <w:t>will be provided)</w:t>
      </w:r>
    </w:p>
    <w:p w:rsidR="001E1052" w:rsidRDefault="00EB79BA" w:rsidP="00BA2AFF">
      <w:pPr>
        <w:tabs>
          <w:tab w:val="left" w:pos="2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09:2</w:t>
      </w:r>
      <w:r w:rsidR="00114795" w:rsidRPr="00F27D7C">
        <w:rPr>
          <w:rFonts w:ascii="Times New Roman" w:hAnsi="Times New Roman"/>
          <w:sz w:val="24"/>
          <w:szCs w:val="24"/>
        </w:rPr>
        <w:t>0</w:t>
      </w:r>
      <w:r w:rsidR="00F14E44">
        <w:rPr>
          <w:rFonts w:ascii="Times New Roman" w:hAnsi="Times New Roman"/>
          <w:sz w:val="24"/>
          <w:szCs w:val="24"/>
        </w:rPr>
        <w:t xml:space="preserve"> – 10:00</w:t>
      </w:r>
      <w:r w:rsidR="003E4760" w:rsidRPr="00F27D7C">
        <w:rPr>
          <w:rFonts w:ascii="Times New Roman" w:hAnsi="Times New Roman"/>
          <w:sz w:val="24"/>
          <w:szCs w:val="24"/>
        </w:rPr>
        <w:tab/>
        <w:t xml:space="preserve">Opening of </w:t>
      </w:r>
      <w:r w:rsidR="004A3962">
        <w:rPr>
          <w:rFonts w:ascii="Times New Roman" w:hAnsi="Times New Roman"/>
          <w:sz w:val="24"/>
          <w:szCs w:val="24"/>
        </w:rPr>
        <w:t xml:space="preserve">the </w:t>
      </w:r>
      <w:r w:rsidR="003E4760" w:rsidRPr="00F27D7C">
        <w:rPr>
          <w:rFonts w:ascii="Times New Roman" w:hAnsi="Times New Roman"/>
          <w:sz w:val="24"/>
          <w:szCs w:val="24"/>
        </w:rPr>
        <w:t>seminar:</w:t>
      </w:r>
      <w:r w:rsidR="001E1052" w:rsidRPr="00F27D7C">
        <w:rPr>
          <w:rFonts w:ascii="Times New Roman" w:hAnsi="Times New Roman"/>
          <w:sz w:val="24"/>
          <w:szCs w:val="24"/>
        </w:rPr>
        <w:t xml:space="preserve"> </w:t>
      </w:r>
    </w:p>
    <w:p w:rsidR="00FF1539" w:rsidRPr="00FF1539" w:rsidRDefault="006D7A19" w:rsidP="00FF1539">
      <w:pPr>
        <w:tabs>
          <w:tab w:val="left" w:pos="2235"/>
        </w:tabs>
        <w:ind w:left="22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Susanne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Eberstien</w:t>
      </w:r>
      <w:proofErr w:type="spellEnd"/>
      <w:r w:rsidR="00D81BB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MP,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Deputy </w:t>
      </w:r>
      <w:r w:rsidR="00D81BB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Speaker (Swedish Parliament)</w:t>
      </w:r>
      <w:r w:rsidR="00FF1539" w:rsidRPr="00FF153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1E1052" w:rsidRDefault="00D81BB8" w:rsidP="00BA2AFF">
      <w:pPr>
        <w:tabs>
          <w:tab w:val="left" w:pos="2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Anthony Steen, Chairman (</w:t>
      </w:r>
      <w:r w:rsidR="004A3962">
        <w:rPr>
          <w:rFonts w:ascii="Times New Roman" w:hAnsi="Times New Roman"/>
          <w:sz w:val="24"/>
          <w:szCs w:val="24"/>
        </w:rPr>
        <w:t>Human Trafficking Foundation</w:t>
      </w:r>
      <w:r>
        <w:rPr>
          <w:rFonts w:ascii="Times New Roman" w:hAnsi="Times New Roman"/>
          <w:sz w:val="24"/>
          <w:szCs w:val="24"/>
        </w:rPr>
        <w:t>)</w:t>
      </w:r>
    </w:p>
    <w:p w:rsidR="00BE7C84" w:rsidRDefault="00BE7C84" w:rsidP="00BA2AFF">
      <w:pPr>
        <w:tabs>
          <w:tab w:val="left" w:pos="2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81BB8">
        <w:rPr>
          <w:rFonts w:ascii="Times New Roman" w:hAnsi="Times New Roman"/>
          <w:sz w:val="24"/>
          <w:szCs w:val="24"/>
        </w:rPr>
        <w:t>Johan Linander MP (</w:t>
      </w:r>
      <w:r w:rsidR="00CF2BC9">
        <w:rPr>
          <w:rFonts w:ascii="Times New Roman" w:hAnsi="Times New Roman"/>
          <w:sz w:val="24"/>
          <w:szCs w:val="24"/>
        </w:rPr>
        <w:t>Swedish Parliament</w:t>
      </w:r>
      <w:r w:rsidR="00D81BB8">
        <w:rPr>
          <w:rFonts w:ascii="Times New Roman" w:hAnsi="Times New Roman"/>
          <w:sz w:val="24"/>
          <w:szCs w:val="24"/>
        </w:rPr>
        <w:t>)</w:t>
      </w:r>
    </w:p>
    <w:p w:rsidR="00BE7C84" w:rsidRPr="00F27D7C" w:rsidRDefault="00BE7C84" w:rsidP="00BA2AFF">
      <w:pPr>
        <w:tabs>
          <w:tab w:val="left" w:pos="2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81BB8">
        <w:rPr>
          <w:rFonts w:ascii="Times New Roman" w:hAnsi="Times New Roman"/>
          <w:sz w:val="24"/>
          <w:szCs w:val="24"/>
        </w:rPr>
        <w:t xml:space="preserve">Caroline </w:t>
      </w:r>
      <w:proofErr w:type="spellStart"/>
      <w:r w:rsidR="00D81BB8">
        <w:rPr>
          <w:rFonts w:ascii="Times New Roman" w:hAnsi="Times New Roman"/>
          <w:sz w:val="24"/>
          <w:szCs w:val="24"/>
        </w:rPr>
        <w:t>Szyber</w:t>
      </w:r>
      <w:proofErr w:type="spellEnd"/>
      <w:r w:rsidR="00D81BB8">
        <w:rPr>
          <w:rFonts w:ascii="Times New Roman" w:hAnsi="Times New Roman"/>
          <w:sz w:val="24"/>
          <w:szCs w:val="24"/>
        </w:rPr>
        <w:t xml:space="preserve"> MP (</w:t>
      </w:r>
      <w:r w:rsidR="00CF2BC9">
        <w:rPr>
          <w:rFonts w:ascii="Times New Roman" w:hAnsi="Times New Roman"/>
          <w:sz w:val="24"/>
          <w:szCs w:val="24"/>
        </w:rPr>
        <w:t xml:space="preserve">Swedish </w:t>
      </w:r>
      <w:r w:rsidR="00F14E44">
        <w:rPr>
          <w:rFonts w:ascii="Times New Roman" w:hAnsi="Times New Roman"/>
          <w:sz w:val="24"/>
          <w:szCs w:val="24"/>
        </w:rPr>
        <w:t>Parliament</w:t>
      </w:r>
      <w:r w:rsidR="00D81BB8">
        <w:rPr>
          <w:rFonts w:ascii="Times New Roman" w:hAnsi="Times New Roman"/>
          <w:sz w:val="24"/>
          <w:szCs w:val="24"/>
        </w:rPr>
        <w:t>)</w:t>
      </w:r>
      <w:r w:rsidR="000D4404">
        <w:rPr>
          <w:rFonts w:ascii="Times New Roman" w:hAnsi="Times New Roman"/>
          <w:sz w:val="24"/>
          <w:szCs w:val="24"/>
        </w:rPr>
        <w:t xml:space="preserve"> </w:t>
      </w:r>
    </w:p>
    <w:p w:rsidR="00114795" w:rsidRPr="00F27D7C" w:rsidRDefault="004A3962" w:rsidP="00BA2AFF">
      <w:pPr>
        <w:tabs>
          <w:tab w:val="left" w:pos="2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10:00 – 10:</w:t>
      </w:r>
      <w:r w:rsidR="002F4C3F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ab/>
      </w:r>
      <w:r w:rsidR="00114795" w:rsidRPr="00F27D7C">
        <w:rPr>
          <w:rFonts w:ascii="Times New Roman" w:hAnsi="Times New Roman"/>
          <w:sz w:val="24"/>
          <w:szCs w:val="24"/>
        </w:rPr>
        <w:t>Morning session</w:t>
      </w:r>
    </w:p>
    <w:p w:rsidR="00D81BB8" w:rsidRDefault="00F27D7C" w:rsidP="009A5A62">
      <w:pPr>
        <w:ind w:left="2265"/>
        <w:rPr>
          <w:rFonts w:ascii="Times New Roman" w:hAnsi="Times New Roman"/>
          <w:sz w:val="24"/>
          <w:szCs w:val="24"/>
        </w:rPr>
      </w:pPr>
      <w:r w:rsidRPr="00F27D7C">
        <w:rPr>
          <w:rFonts w:ascii="Times New Roman" w:hAnsi="Times New Roman"/>
          <w:sz w:val="24"/>
          <w:szCs w:val="24"/>
        </w:rPr>
        <w:t xml:space="preserve">Keynote speech: </w:t>
      </w:r>
      <w:r w:rsidR="009A5A62">
        <w:rPr>
          <w:rFonts w:ascii="Times New Roman" w:hAnsi="Times New Roman"/>
          <w:sz w:val="24"/>
          <w:szCs w:val="24"/>
        </w:rPr>
        <w:t>The role of regional c</w:t>
      </w:r>
      <w:r w:rsidR="00F14E44">
        <w:rPr>
          <w:rFonts w:ascii="Times New Roman" w:hAnsi="Times New Roman"/>
          <w:sz w:val="24"/>
          <w:szCs w:val="24"/>
        </w:rPr>
        <w:t>ooperation of the police and</w:t>
      </w:r>
      <w:r w:rsidR="009A5A62">
        <w:rPr>
          <w:rFonts w:ascii="Times New Roman" w:hAnsi="Times New Roman"/>
          <w:sz w:val="24"/>
          <w:szCs w:val="24"/>
        </w:rPr>
        <w:t xml:space="preserve"> law enforcement in preventing </w:t>
      </w:r>
      <w:r w:rsidR="00F14E44">
        <w:rPr>
          <w:rFonts w:ascii="Times New Roman" w:hAnsi="Times New Roman"/>
          <w:sz w:val="24"/>
          <w:szCs w:val="24"/>
        </w:rPr>
        <w:t xml:space="preserve">and combating human trafficking - priorities, tasks and </w:t>
      </w:r>
      <w:r w:rsidR="009A5A62">
        <w:rPr>
          <w:rFonts w:ascii="Times New Roman" w:hAnsi="Times New Roman"/>
          <w:sz w:val="24"/>
          <w:szCs w:val="24"/>
        </w:rPr>
        <w:t>challenges.</w:t>
      </w:r>
      <w:r w:rsidR="00615099">
        <w:rPr>
          <w:rFonts w:ascii="Times New Roman" w:hAnsi="Times New Roman"/>
          <w:sz w:val="24"/>
          <w:szCs w:val="24"/>
        </w:rPr>
        <w:t xml:space="preserve"> </w:t>
      </w:r>
      <w:r w:rsidR="00FD239C">
        <w:rPr>
          <w:rFonts w:ascii="Times New Roman" w:hAnsi="Times New Roman"/>
          <w:sz w:val="24"/>
          <w:szCs w:val="24"/>
        </w:rPr>
        <w:t xml:space="preserve"> </w:t>
      </w:r>
    </w:p>
    <w:p w:rsidR="009A5A62" w:rsidRDefault="00D81BB8" w:rsidP="009A5A62">
      <w:pPr>
        <w:ind w:left="22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Speaker:</w:t>
      </w:r>
      <w:r w:rsidR="00FF1539">
        <w:rPr>
          <w:rFonts w:ascii="Times New Roman" w:hAnsi="Times New Roman"/>
          <w:sz w:val="24"/>
          <w:szCs w:val="24"/>
        </w:rPr>
        <w:t xml:space="preserve"> </w:t>
      </w:r>
      <w:r w:rsidR="00FD239C">
        <w:rPr>
          <w:rFonts w:ascii="Times New Roman" w:hAnsi="Times New Roman"/>
          <w:sz w:val="24"/>
          <w:szCs w:val="24"/>
        </w:rPr>
        <w:t xml:space="preserve"> </w:t>
      </w:r>
      <w:r w:rsidR="00FF1539" w:rsidRPr="00FF1539">
        <w:rPr>
          <w:rFonts w:ascii="Times New Roman" w:hAnsi="Times New Roman"/>
          <w:sz w:val="24"/>
          <w:szCs w:val="24"/>
        </w:rPr>
        <w:t>Anna Ekstedt</w:t>
      </w:r>
      <w:r w:rsidR="00FF15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Senior A</w:t>
      </w:r>
      <w:r w:rsidR="00FF1539" w:rsidRPr="00FF1539">
        <w:rPr>
          <w:rFonts w:ascii="Times New Roman" w:hAnsi="Times New Roman"/>
          <w:sz w:val="24"/>
          <w:szCs w:val="24"/>
        </w:rPr>
        <w:t xml:space="preserve">dviser </w:t>
      </w:r>
      <w:r>
        <w:rPr>
          <w:rFonts w:ascii="Times New Roman" w:hAnsi="Times New Roman"/>
          <w:sz w:val="24"/>
          <w:szCs w:val="24"/>
        </w:rPr>
        <w:t>(Council of Baltic Sea States – Trafficking in Human Beings)</w:t>
      </w:r>
      <w:r w:rsidR="004B54B6">
        <w:rPr>
          <w:rFonts w:ascii="Times New Roman" w:hAnsi="Times New Roman"/>
          <w:sz w:val="24"/>
          <w:szCs w:val="24"/>
        </w:rPr>
        <w:t xml:space="preserve"> </w:t>
      </w:r>
    </w:p>
    <w:p w:rsidR="00197100" w:rsidRDefault="004A3962" w:rsidP="00CF2B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</w:t>
      </w:r>
      <w:r w:rsidR="00F14E44">
        <w:rPr>
          <w:rFonts w:ascii="Times New Roman" w:hAnsi="Times New Roman"/>
          <w:sz w:val="24"/>
          <w:szCs w:val="24"/>
        </w:rPr>
        <w:t>30 – 11:00</w:t>
      </w:r>
      <w:r w:rsidR="00197100">
        <w:rPr>
          <w:rFonts w:ascii="Times New Roman" w:hAnsi="Times New Roman"/>
          <w:sz w:val="24"/>
          <w:szCs w:val="24"/>
        </w:rPr>
        <w:tab/>
      </w:r>
      <w:r w:rsidR="00197100">
        <w:rPr>
          <w:rFonts w:ascii="Times New Roman" w:hAnsi="Times New Roman"/>
          <w:sz w:val="24"/>
          <w:szCs w:val="24"/>
        </w:rPr>
        <w:tab/>
      </w:r>
      <w:r w:rsidR="00F14E44">
        <w:rPr>
          <w:rFonts w:ascii="Times New Roman" w:hAnsi="Times New Roman"/>
          <w:sz w:val="24"/>
          <w:szCs w:val="24"/>
        </w:rPr>
        <w:t xml:space="preserve"> </w:t>
      </w:r>
      <w:r w:rsidR="00C157EC">
        <w:rPr>
          <w:rFonts w:ascii="Times New Roman" w:hAnsi="Times New Roman"/>
          <w:sz w:val="24"/>
          <w:szCs w:val="24"/>
        </w:rPr>
        <w:t xml:space="preserve"> </w:t>
      </w:r>
      <w:r w:rsidR="00197100">
        <w:rPr>
          <w:rFonts w:ascii="Times New Roman" w:hAnsi="Times New Roman"/>
          <w:sz w:val="24"/>
          <w:szCs w:val="24"/>
        </w:rPr>
        <w:t>Q &amp; A session</w:t>
      </w:r>
    </w:p>
    <w:p w:rsidR="00615099" w:rsidRPr="00F27D7C" w:rsidRDefault="00615099" w:rsidP="00CF2B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14E4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Facilitator: Barones</w:t>
      </w:r>
      <w:r w:rsidR="00D81BB8">
        <w:rPr>
          <w:rFonts w:ascii="Times New Roman" w:hAnsi="Times New Roman"/>
          <w:sz w:val="24"/>
          <w:szCs w:val="24"/>
        </w:rPr>
        <w:t>s Butler-Sloss (</w:t>
      </w:r>
      <w:r>
        <w:rPr>
          <w:rFonts w:ascii="Times New Roman" w:hAnsi="Times New Roman"/>
          <w:sz w:val="24"/>
          <w:szCs w:val="24"/>
        </w:rPr>
        <w:t>UK</w:t>
      </w:r>
      <w:r w:rsidR="00F14E44">
        <w:rPr>
          <w:rFonts w:ascii="Times New Roman" w:hAnsi="Times New Roman"/>
          <w:sz w:val="24"/>
          <w:szCs w:val="24"/>
        </w:rPr>
        <w:t xml:space="preserve"> Parliament</w:t>
      </w:r>
      <w:r w:rsidR="00D81BB8">
        <w:rPr>
          <w:rFonts w:ascii="Times New Roman" w:hAnsi="Times New Roman"/>
          <w:sz w:val="24"/>
          <w:szCs w:val="24"/>
        </w:rPr>
        <w:t>) TBC</w:t>
      </w:r>
    </w:p>
    <w:p w:rsidR="007849A7" w:rsidRDefault="00C157EC" w:rsidP="00BA2AFF">
      <w:pPr>
        <w:tabs>
          <w:tab w:val="left" w:pos="2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11:00</w:t>
      </w:r>
      <w:r w:rsidR="00F14E44">
        <w:rPr>
          <w:rFonts w:ascii="Times New Roman" w:hAnsi="Times New Roman"/>
          <w:sz w:val="24"/>
          <w:szCs w:val="24"/>
        </w:rPr>
        <w:t xml:space="preserve"> – 11:30</w:t>
      </w:r>
      <w:r>
        <w:rPr>
          <w:rFonts w:ascii="Times New Roman" w:hAnsi="Times New Roman"/>
          <w:sz w:val="24"/>
          <w:szCs w:val="24"/>
        </w:rPr>
        <w:tab/>
      </w:r>
      <w:r w:rsidR="007849A7" w:rsidRPr="00F27D7C">
        <w:rPr>
          <w:rFonts w:ascii="Times New Roman" w:hAnsi="Times New Roman"/>
          <w:sz w:val="24"/>
          <w:szCs w:val="24"/>
        </w:rPr>
        <w:t>Coffee break</w:t>
      </w:r>
    </w:p>
    <w:p w:rsidR="009A5A62" w:rsidRDefault="00F14E44" w:rsidP="00D81BB8">
      <w:pPr>
        <w:tabs>
          <w:tab w:val="left" w:pos="2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</w:t>
      </w:r>
      <w:r w:rsidR="009A5A62">
        <w:rPr>
          <w:rFonts w:ascii="Times New Roman" w:hAnsi="Times New Roman"/>
          <w:sz w:val="24"/>
          <w:szCs w:val="24"/>
        </w:rPr>
        <w:t>3</w:t>
      </w:r>
      <w:r w:rsidR="002F4C3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– 13:00</w:t>
      </w:r>
      <w:r w:rsidR="007849A7" w:rsidRPr="00F27D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Panel discussion on aspects of</w:t>
      </w:r>
      <w:r w:rsidR="009A5A62">
        <w:rPr>
          <w:rFonts w:ascii="Times New Roman" w:hAnsi="Times New Roman"/>
          <w:sz w:val="24"/>
          <w:szCs w:val="24"/>
        </w:rPr>
        <w:t xml:space="preserve"> police cooperation: evidence gathering, work with </w:t>
      </w:r>
      <w:r w:rsidR="00D81BB8">
        <w:rPr>
          <w:rFonts w:ascii="Times New Roman" w:hAnsi="Times New Roman"/>
          <w:sz w:val="24"/>
          <w:szCs w:val="24"/>
        </w:rPr>
        <w:tab/>
      </w:r>
      <w:r w:rsidR="009A5A62">
        <w:rPr>
          <w:rFonts w:ascii="Times New Roman" w:hAnsi="Times New Roman"/>
          <w:sz w:val="24"/>
          <w:szCs w:val="24"/>
        </w:rPr>
        <w:t>victims and</w:t>
      </w:r>
      <w:r>
        <w:rPr>
          <w:rFonts w:ascii="Times New Roman" w:hAnsi="Times New Roman"/>
          <w:sz w:val="24"/>
          <w:szCs w:val="24"/>
        </w:rPr>
        <w:t xml:space="preserve"> witnesses of human trafficking</w:t>
      </w:r>
    </w:p>
    <w:p w:rsidR="009A5A62" w:rsidRPr="00F14E44" w:rsidRDefault="004B54B6" w:rsidP="00FD6BC6">
      <w:pPr>
        <w:tabs>
          <w:tab w:val="left" w:pos="2235"/>
        </w:tabs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14E44">
        <w:rPr>
          <w:rFonts w:ascii="Times New Roman" w:hAnsi="Times New Roman"/>
          <w:sz w:val="24"/>
          <w:szCs w:val="24"/>
        </w:rPr>
        <w:t>Andre</w:t>
      </w:r>
      <w:r w:rsidR="001B5FAE" w:rsidRPr="001B5F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5FAE" w:rsidRPr="001B5FAE">
        <w:rPr>
          <w:rFonts w:ascii="Times New Roman" w:hAnsi="Times New Roman"/>
          <w:sz w:val="24"/>
          <w:szCs w:val="24"/>
        </w:rPr>
        <w:t>Oktay</w:t>
      </w:r>
      <w:proofErr w:type="spellEnd"/>
      <w:r w:rsidR="001B5FAE" w:rsidRPr="001B5FAE">
        <w:rPr>
          <w:rFonts w:ascii="Times New Roman" w:hAnsi="Times New Roman"/>
          <w:sz w:val="24"/>
          <w:szCs w:val="24"/>
        </w:rPr>
        <w:t xml:space="preserve"> Dahl</w:t>
      </w:r>
      <w:r w:rsidR="001B5FAE">
        <w:rPr>
          <w:rFonts w:ascii="Times New Roman" w:hAnsi="Times New Roman"/>
          <w:sz w:val="24"/>
          <w:szCs w:val="24"/>
        </w:rPr>
        <w:t xml:space="preserve"> </w:t>
      </w:r>
      <w:r w:rsidR="0029019C">
        <w:rPr>
          <w:rFonts w:ascii="Times New Roman" w:hAnsi="Times New Roman"/>
          <w:sz w:val="24"/>
          <w:szCs w:val="24"/>
        </w:rPr>
        <w:t>TBC</w:t>
      </w:r>
      <w:r w:rsidR="00F14E44">
        <w:rPr>
          <w:rFonts w:ascii="Times New Roman" w:hAnsi="Times New Roman"/>
          <w:sz w:val="24"/>
          <w:szCs w:val="24"/>
        </w:rPr>
        <w:t xml:space="preserve"> (Nordic Council),</w:t>
      </w:r>
      <w:r w:rsidR="001B5FAE">
        <w:rPr>
          <w:rFonts w:ascii="Times New Roman" w:hAnsi="Times New Roman"/>
          <w:sz w:val="24"/>
          <w:szCs w:val="24"/>
        </w:rPr>
        <w:t xml:space="preserve"> </w:t>
      </w:r>
      <w:r w:rsidR="009A5A62">
        <w:rPr>
          <w:rFonts w:ascii="Times New Roman" w:hAnsi="Times New Roman"/>
          <w:sz w:val="24"/>
          <w:szCs w:val="24"/>
        </w:rPr>
        <w:t>Heike Rudat</w:t>
      </w:r>
      <w:r w:rsidR="00F14E44">
        <w:rPr>
          <w:rFonts w:ascii="Times New Roman" w:hAnsi="Times New Roman"/>
          <w:sz w:val="24"/>
          <w:szCs w:val="24"/>
        </w:rPr>
        <w:t xml:space="preserve"> TBC (</w:t>
      </w:r>
      <w:r w:rsidR="0029019C" w:rsidRPr="00F14E44">
        <w:rPr>
          <w:rFonts w:ascii="Times New Roman" w:hAnsi="Times New Roman"/>
          <w:sz w:val="24"/>
          <w:szCs w:val="24"/>
        </w:rPr>
        <w:t>Head</w:t>
      </w:r>
      <w:r w:rsidR="00D81BB8">
        <w:rPr>
          <w:rFonts w:ascii="Times New Roman" w:hAnsi="Times New Roman"/>
          <w:sz w:val="24"/>
          <w:szCs w:val="24"/>
        </w:rPr>
        <w:t xml:space="preserve"> of </w:t>
      </w:r>
      <w:r w:rsidR="00D81BB8" w:rsidRPr="00F14E44">
        <w:rPr>
          <w:rFonts w:ascii="Times New Roman" w:hAnsi="Times New Roman"/>
          <w:sz w:val="24"/>
          <w:szCs w:val="24"/>
        </w:rPr>
        <w:t>Human</w:t>
      </w:r>
      <w:r w:rsidR="0029019C" w:rsidRPr="00F14E44">
        <w:rPr>
          <w:rFonts w:ascii="Times New Roman" w:hAnsi="Times New Roman"/>
          <w:sz w:val="24"/>
          <w:szCs w:val="24"/>
        </w:rPr>
        <w:t xml:space="preserve"> Trafficking – Cr</w:t>
      </w:r>
      <w:r w:rsidR="00F14E44">
        <w:rPr>
          <w:rFonts w:ascii="Times New Roman" w:hAnsi="Times New Roman"/>
          <w:sz w:val="24"/>
          <w:szCs w:val="24"/>
        </w:rPr>
        <w:t>iminal Investigation Department</w:t>
      </w:r>
      <w:r w:rsidR="0029019C" w:rsidRPr="00F14E44">
        <w:rPr>
          <w:rFonts w:ascii="Times New Roman" w:hAnsi="Times New Roman"/>
          <w:sz w:val="24"/>
          <w:szCs w:val="24"/>
        </w:rPr>
        <w:t>, Berlin, Germany</w:t>
      </w:r>
      <w:r w:rsidR="00F14E4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Pr="004B54B6">
        <w:rPr>
          <w:rFonts w:ascii="Times New Roman" w:hAnsi="Times New Roman"/>
          <w:sz w:val="24"/>
          <w:szCs w:val="24"/>
        </w:rPr>
        <w:t xml:space="preserve"> </w:t>
      </w:r>
      <w:r w:rsidR="00D81BB8">
        <w:rPr>
          <w:rFonts w:ascii="Times New Roman" w:hAnsi="Times New Roman"/>
          <w:sz w:val="24"/>
          <w:szCs w:val="24"/>
        </w:rPr>
        <w:t>Maria Stenberg MP (Swedish Parliament)</w:t>
      </w:r>
    </w:p>
    <w:p w:rsidR="00615099" w:rsidRPr="00FD6BC6" w:rsidRDefault="00615099" w:rsidP="006D455B">
      <w:pPr>
        <w:tabs>
          <w:tab w:val="left" w:pos="2235"/>
        </w:tabs>
        <w:ind w:left="2160" w:hanging="2160"/>
        <w:rPr>
          <w:rFonts w:ascii="Times New Roman" w:hAnsi="Times New Roman"/>
          <w:sz w:val="24"/>
          <w:szCs w:val="24"/>
        </w:rPr>
      </w:pPr>
      <w:r>
        <w:rPr>
          <w:i/>
        </w:rPr>
        <w:tab/>
      </w:r>
      <w:r w:rsidRPr="00FD6BC6">
        <w:rPr>
          <w:rFonts w:ascii="Times New Roman" w:hAnsi="Times New Roman"/>
          <w:sz w:val="24"/>
          <w:szCs w:val="24"/>
        </w:rPr>
        <w:t>Facili</w:t>
      </w:r>
      <w:r w:rsidR="00F14E44" w:rsidRPr="00FD6BC6">
        <w:rPr>
          <w:rFonts w:ascii="Times New Roman" w:hAnsi="Times New Roman"/>
          <w:sz w:val="24"/>
          <w:szCs w:val="24"/>
        </w:rPr>
        <w:t xml:space="preserve">tator: Johan Linander, MP </w:t>
      </w:r>
      <w:r w:rsidR="00D81BB8">
        <w:rPr>
          <w:rFonts w:ascii="Times New Roman" w:hAnsi="Times New Roman"/>
          <w:sz w:val="24"/>
          <w:szCs w:val="24"/>
        </w:rPr>
        <w:t>(</w:t>
      </w:r>
      <w:r w:rsidR="00F14E44" w:rsidRPr="00FD6BC6">
        <w:rPr>
          <w:rFonts w:ascii="Times New Roman" w:hAnsi="Times New Roman"/>
          <w:sz w:val="24"/>
          <w:szCs w:val="24"/>
        </w:rPr>
        <w:t>Swedish Parliament</w:t>
      </w:r>
      <w:r w:rsidR="00D81BB8">
        <w:rPr>
          <w:rFonts w:ascii="Times New Roman" w:hAnsi="Times New Roman"/>
          <w:sz w:val="24"/>
          <w:szCs w:val="24"/>
        </w:rPr>
        <w:t>)</w:t>
      </w:r>
    </w:p>
    <w:p w:rsidR="007849A7" w:rsidRPr="00F27D7C" w:rsidRDefault="00F14E44" w:rsidP="00BA2AFF">
      <w:pPr>
        <w:tabs>
          <w:tab w:val="left" w:pos="2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13:00 – 13:45</w:t>
      </w:r>
      <w:r>
        <w:rPr>
          <w:rFonts w:ascii="Times New Roman" w:hAnsi="Times New Roman"/>
          <w:sz w:val="24"/>
          <w:szCs w:val="24"/>
        </w:rPr>
        <w:tab/>
      </w:r>
      <w:r w:rsidR="007849A7" w:rsidRPr="00F27D7C">
        <w:rPr>
          <w:rFonts w:ascii="Times New Roman" w:hAnsi="Times New Roman"/>
          <w:sz w:val="24"/>
          <w:szCs w:val="24"/>
        </w:rPr>
        <w:t>Buffet lunch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60733" w:rsidRDefault="007849A7" w:rsidP="00F14E44">
      <w:pPr>
        <w:tabs>
          <w:tab w:val="left" w:pos="2235"/>
        </w:tabs>
        <w:ind w:left="2235" w:hanging="2235"/>
        <w:rPr>
          <w:rFonts w:ascii="Times New Roman" w:hAnsi="Times New Roman"/>
          <w:sz w:val="24"/>
          <w:szCs w:val="24"/>
        </w:rPr>
      </w:pPr>
      <w:r w:rsidRPr="00F27D7C">
        <w:rPr>
          <w:rFonts w:ascii="Times New Roman" w:hAnsi="Times New Roman"/>
          <w:sz w:val="24"/>
          <w:szCs w:val="24"/>
        </w:rPr>
        <w:t xml:space="preserve">13:45 </w:t>
      </w:r>
      <w:r w:rsidR="004A3962">
        <w:rPr>
          <w:rFonts w:ascii="Times New Roman" w:hAnsi="Times New Roman"/>
          <w:sz w:val="24"/>
          <w:szCs w:val="24"/>
        </w:rPr>
        <w:t>– 1</w:t>
      </w:r>
      <w:r w:rsidR="002465B2">
        <w:rPr>
          <w:rFonts w:ascii="Times New Roman" w:hAnsi="Times New Roman"/>
          <w:sz w:val="24"/>
          <w:szCs w:val="24"/>
        </w:rPr>
        <w:t>4</w:t>
      </w:r>
      <w:r w:rsidR="004A3962">
        <w:rPr>
          <w:rFonts w:ascii="Times New Roman" w:hAnsi="Times New Roman"/>
          <w:sz w:val="24"/>
          <w:szCs w:val="24"/>
        </w:rPr>
        <w:t>:</w:t>
      </w:r>
      <w:r w:rsidR="00F60733">
        <w:rPr>
          <w:rFonts w:ascii="Times New Roman" w:hAnsi="Times New Roman"/>
          <w:sz w:val="24"/>
          <w:szCs w:val="24"/>
        </w:rPr>
        <w:t>45</w:t>
      </w:r>
      <w:r w:rsidR="002465B2">
        <w:rPr>
          <w:rFonts w:ascii="Times New Roman" w:hAnsi="Times New Roman"/>
          <w:sz w:val="24"/>
          <w:szCs w:val="24"/>
        </w:rPr>
        <w:tab/>
      </w:r>
      <w:r w:rsidR="00F60733">
        <w:rPr>
          <w:rFonts w:ascii="Times New Roman" w:hAnsi="Times New Roman"/>
          <w:sz w:val="24"/>
          <w:szCs w:val="24"/>
        </w:rPr>
        <w:t>Parliamentarians’ panel</w:t>
      </w:r>
      <w:r w:rsidR="00F14E44">
        <w:rPr>
          <w:rFonts w:ascii="Times New Roman" w:hAnsi="Times New Roman"/>
          <w:sz w:val="24"/>
          <w:szCs w:val="24"/>
        </w:rPr>
        <w:t xml:space="preserve">: </w:t>
      </w:r>
      <w:r w:rsidR="00F60733">
        <w:rPr>
          <w:rFonts w:ascii="Times New Roman" w:hAnsi="Times New Roman"/>
          <w:sz w:val="24"/>
          <w:szCs w:val="24"/>
        </w:rPr>
        <w:t xml:space="preserve">How </w:t>
      </w:r>
      <w:r w:rsidR="00F14E44">
        <w:rPr>
          <w:rFonts w:ascii="Times New Roman" w:hAnsi="Times New Roman"/>
          <w:sz w:val="24"/>
          <w:szCs w:val="24"/>
        </w:rPr>
        <w:t xml:space="preserve">can </w:t>
      </w:r>
      <w:r w:rsidR="00F60733">
        <w:rPr>
          <w:rFonts w:ascii="Times New Roman" w:hAnsi="Times New Roman"/>
          <w:sz w:val="24"/>
          <w:szCs w:val="24"/>
        </w:rPr>
        <w:t xml:space="preserve">MPs </w:t>
      </w:r>
      <w:r w:rsidR="00F14E44">
        <w:rPr>
          <w:rFonts w:ascii="Times New Roman" w:hAnsi="Times New Roman"/>
          <w:sz w:val="24"/>
          <w:szCs w:val="24"/>
        </w:rPr>
        <w:t>ensure</w:t>
      </w:r>
      <w:r w:rsidR="00F60733">
        <w:rPr>
          <w:rFonts w:ascii="Times New Roman" w:hAnsi="Times New Roman"/>
          <w:sz w:val="24"/>
          <w:szCs w:val="24"/>
        </w:rPr>
        <w:t xml:space="preserve"> better regional and cross-sector cooperation</w:t>
      </w:r>
      <w:r w:rsidR="00F14E44">
        <w:rPr>
          <w:rFonts w:ascii="Times New Roman" w:hAnsi="Times New Roman"/>
          <w:sz w:val="24"/>
          <w:szCs w:val="24"/>
        </w:rPr>
        <w:t>?</w:t>
      </w:r>
    </w:p>
    <w:p w:rsidR="00F14E44" w:rsidRDefault="00FD6BC6" w:rsidP="00350E08">
      <w:pPr>
        <w:tabs>
          <w:tab w:val="left" w:pos="2235"/>
        </w:tabs>
        <w:ind w:left="2235" w:hanging="22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Frank Field MP</w:t>
      </w:r>
      <w:r w:rsidR="00F14E44">
        <w:rPr>
          <w:rFonts w:ascii="Times New Roman" w:hAnsi="Times New Roman"/>
          <w:sz w:val="24"/>
          <w:szCs w:val="24"/>
        </w:rPr>
        <w:t xml:space="preserve"> (</w:t>
      </w:r>
      <w:r w:rsidR="00F60733">
        <w:rPr>
          <w:rFonts w:ascii="Times New Roman" w:hAnsi="Times New Roman"/>
          <w:sz w:val="24"/>
          <w:szCs w:val="24"/>
        </w:rPr>
        <w:t>UK</w:t>
      </w:r>
      <w:r w:rsidR="00F14E44">
        <w:rPr>
          <w:rFonts w:ascii="Times New Roman" w:hAnsi="Times New Roman"/>
          <w:sz w:val="24"/>
          <w:szCs w:val="24"/>
        </w:rPr>
        <w:t xml:space="preserve"> Parliament)</w:t>
      </w:r>
      <w:r w:rsidR="00F60733">
        <w:rPr>
          <w:rFonts w:ascii="Times New Roman" w:hAnsi="Times New Roman"/>
          <w:sz w:val="24"/>
          <w:szCs w:val="24"/>
        </w:rPr>
        <w:t xml:space="preserve">, </w:t>
      </w:r>
      <w:r w:rsidR="00F14E44">
        <w:rPr>
          <w:rFonts w:ascii="Times New Roman" w:hAnsi="Times New Roman"/>
          <w:sz w:val="24"/>
          <w:szCs w:val="24"/>
        </w:rPr>
        <w:t>Senator Vanessa Matz (Belgian Parliament)</w:t>
      </w:r>
      <w:r w:rsidR="00F60733">
        <w:rPr>
          <w:rFonts w:ascii="Times New Roman" w:hAnsi="Times New Roman"/>
          <w:sz w:val="24"/>
          <w:szCs w:val="24"/>
        </w:rPr>
        <w:t xml:space="preserve">, </w:t>
      </w:r>
      <w:r w:rsidR="00F14E44">
        <w:rPr>
          <w:rFonts w:ascii="Times New Roman" w:hAnsi="Times New Roman"/>
          <w:sz w:val="24"/>
          <w:szCs w:val="24"/>
        </w:rPr>
        <w:t>Caroline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Szyber</w:t>
      </w:r>
      <w:proofErr w:type="spellEnd"/>
      <w:r>
        <w:rPr>
          <w:rFonts w:ascii="Times New Roman" w:hAnsi="Times New Roman"/>
          <w:sz w:val="24"/>
          <w:szCs w:val="24"/>
        </w:rPr>
        <w:t>, MP (Swedish Parliament)</w:t>
      </w:r>
      <w:r w:rsidR="00F60733">
        <w:rPr>
          <w:rFonts w:ascii="Times New Roman" w:hAnsi="Times New Roman"/>
          <w:sz w:val="24"/>
          <w:szCs w:val="24"/>
        </w:rPr>
        <w:t xml:space="preserve">, Robert </w:t>
      </w:r>
      <w:proofErr w:type="spellStart"/>
      <w:r w:rsidR="00F60733">
        <w:rPr>
          <w:rFonts w:ascii="Times New Roman" w:hAnsi="Times New Roman"/>
          <w:sz w:val="24"/>
          <w:szCs w:val="24"/>
        </w:rPr>
        <w:t>Biedron</w:t>
      </w:r>
      <w:proofErr w:type="spellEnd"/>
      <w:r w:rsidR="00F60733">
        <w:rPr>
          <w:rFonts w:ascii="Times New Roman" w:hAnsi="Times New Roman"/>
          <w:sz w:val="24"/>
          <w:szCs w:val="24"/>
        </w:rPr>
        <w:t xml:space="preserve"> MP</w:t>
      </w:r>
      <w:r w:rsidR="00F14E44">
        <w:rPr>
          <w:rFonts w:ascii="Times New Roman" w:hAnsi="Times New Roman"/>
          <w:sz w:val="24"/>
          <w:szCs w:val="24"/>
        </w:rPr>
        <w:t xml:space="preserve"> (Polish Parliament)</w:t>
      </w:r>
    </w:p>
    <w:p w:rsidR="00615099" w:rsidRDefault="00615099" w:rsidP="00350E08">
      <w:pPr>
        <w:tabs>
          <w:tab w:val="left" w:pos="2235"/>
        </w:tabs>
        <w:ind w:left="2235" w:hanging="22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D6BC6">
        <w:rPr>
          <w:rFonts w:ascii="Times New Roman" w:hAnsi="Times New Roman"/>
          <w:sz w:val="24"/>
          <w:szCs w:val="24"/>
        </w:rPr>
        <w:t>Facilitator: Angie Bray MP (UK Parliament)</w:t>
      </w:r>
    </w:p>
    <w:p w:rsidR="002465B2" w:rsidRDefault="00F14E44" w:rsidP="00350E08">
      <w:pPr>
        <w:tabs>
          <w:tab w:val="left" w:pos="2235"/>
        </w:tabs>
        <w:ind w:left="2235" w:hanging="22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14:45 – 15:</w:t>
      </w:r>
      <w:r w:rsidR="00F60733">
        <w:rPr>
          <w:rFonts w:ascii="Times New Roman" w:hAnsi="Times New Roman"/>
          <w:sz w:val="24"/>
          <w:szCs w:val="24"/>
        </w:rPr>
        <w:t>15</w:t>
      </w:r>
      <w:r w:rsidR="00F60733">
        <w:rPr>
          <w:rFonts w:ascii="Times New Roman" w:hAnsi="Times New Roman"/>
          <w:sz w:val="24"/>
          <w:szCs w:val="24"/>
        </w:rPr>
        <w:tab/>
        <w:t xml:space="preserve">Q&amp;A session </w:t>
      </w:r>
    </w:p>
    <w:p w:rsidR="001B5FAE" w:rsidRDefault="001B5FAE" w:rsidP="00350E08">
      <w:pPr>
        <w:tabs>
          <w:tab w:val="left" w:pos="2235"/>
        </w:tabs>
        <w:ind w:left="2235" w:hanging="22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Facilitator: Helen</w:t>
      </w:r>
      <w:r w:rsidR="00F14E4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Karlen, </w:t>
      </w:r>
      <w:r w:rsidR="00F14E4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ECPAT Sweden</w:t>
      </w:r>
      <w:r w:rsidR="00F14E44">
        <w:rPr>
          <w:rFonts w:ascii="Times New Roman" w:hAnsi="Times New Roman"/>
          <w:sz w:val="24"/>
          <w:szCs w:val="24"/>
        </w:rPr>
        <w:t>)</w:t>
      </w:r>
      <w:r w:rsidR="008D31E8">
        <w:rPr>
          <w:rFonts w:ascii="Times New Roman" w:hAnsi="Times New Roman"/>
          <w:sz w:val="24"/>
          <w:szCs w:val="24"/>
        </w:rPr>
        <w:t xml:space="preserve"> </w:t>
      </w:r>
    </w:p>
    <w:p w:rsidR="007849A7" w:rsidRPr="00CF2BC9" w:rsidRDefault="00F60733" w:rsidP="00CF2BC9">
      <w:pPr>
        <w:tabs>
          <w:tab w:val="left" w:pos="2235"/>
        </w:tabs>
        <w:ind w:left="2160" w:hanging="21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CF2530">
        <w:rPr>
          <w:rFonts w:ascii="Times New Roman" w:hAnsi="Times New Roman"/>
          <w:sz w:val="24"/>
          <w:szCs w:val="24"/>
        </w:rPr>
        <w:t>:15 – 16:00</w:t>
      </w:r>
      <w:r w:rsidR="002465B2">
        <w:rPr>
          <w:rFonts w:ascii="Times New Roman" w:hAnsi="Times New Roman"/>
          <w:sz w:val="24"/>
          <w:szCs w:val="24"/>
        </w:rPr>
        <w:tab/>
      </w:r>
      <w:r w:rsidR="00F14E44">
        <w:rPr>
          <w:rFonts w:ascii="Times New Roman" w:hAnsi="Times New Roman"/>
          <w:sz w:val="24"/>
          <w:szCs w:val="24"/>
        </w:rPr>
        <w:t xml:space="preserve"> </w:t>
      </w:r>
      <w:r w:rsidR="002F4C3F">
        <w:rPr>
          <w:rFonts w:ascii="Times New Roman" w:hAnsi="Times New Roman"/>
          <w:sz w:val="24"/>
          <w:szCs w:val="24"/>
        </w:rPr>
        <w:t>Countries Overview:</w:t>
      </w:r>
      <w:r>
        <w:rPr>
          <w:rFonts w:ascii="Times New Roman" w:hAnsi="Times New Roman"/>
          <w:sz w:val="24"/>
          <w:szCs w:val="24"/>
        </w:rPr>
        <w:t xml:space="preserve"> Senator Vanessa Matz, </w:t>
      </w:r>
      <w:r w:rsidR="00F14E4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Belgi</w:t>
      </w:r>
      <w:r w:rsidR="00F14E44">
        <w:rPr>
          <w:rFonts w:ascii="Times New Roman" w:hAnsi="Times New Roman"/>
          <w:sz w:val="24"/>
          <w:szCs w:val="24"/>
        </w:rPr>
        <w:t>an Parliament)</w:t>
      </w:r>
    </w:p>
    <w:p w:rsidR="00063711" w:rsidRPr="00CF2BC9" w:rsidRDefault="00F14E44" w:rsidP="00CF2BC9">
      <w:pPr>
        <w:tabs>
          <w:tab w:val="left" w:pos="2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16:00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6F7B21" w:rsidRPr="00F27D7C">
        <w:rPr>
          <w:rFonts w:ascii="Times New Roman" w:hAnsi="Times New Roman"/>
          <w:bCs/>
          <w:color w:val="000000"/>
          <w:sz w:val="24"/>
          <w:szCs w:val="24"/>
        </w:rPr>
        <w:t>Close of seminar</w:t>
      </w:r>
    </w:p>
    <w:sectPr w:rsidR="00063711" w:rsidRPr="00CF2BC9" w:rsidSect="003E581B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A62" w:rsidRDefault="009A5A62" w:rsidP="00961E30">
      <w:pPr>
        <w:spacing w:after="0" w:line="240" w:lineRule="auto"/>
      </w:pPr>
      <w:r>
        <w:separator/>
      </w:r>
    </w:p>
  </w:endnote>
  <w:endnote w:type="continuationSeparator" w:id="0">
    <w:p w:rsidR="009A5A62" w:rsidRDefault="009A5A62" w:rsidP="0096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="-1026" w:tblpY="-19"/>
      <w:tblW w:w="11448" w:type="dxa"/>
      <w:tblLook w:val="04A0"/>
    </w:tblPr>
    <w:tblGrid>
      <w:gridCol w:w="250"/>
      <w:gridCol w:w="11198"/>
    </w:tblGrid>
    <w:tr w:rsidR="009A5A62" w:rsidRPr="0057432B" w:rsidTr="00D950B0">
      <w:tc>
        <w:tcPr>
          <w:tcW w:w="250" w:type="dxa"/>
          <w:shd w:val="clear" w:color="auto" w:fill="auto"/>
        </w:tcPr>
        <w:p w:rsidR="009A5A62" w:rsidRPr="0057432B" w:rsidRDefault="009A5A62" w:rsidP="0057432B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G Times (W1)" w:eastAsia="Times New Roman" w:hAnsi="CG Times (W1)"/>
              <w:i/>
              <w:sz w:val="20"/>
              <w:szCs w:val="20"/>
              <w:lang w:eastAsia="fr-FR"/>
            </w:rPr>
          </w:pPr>
        </w:p>
        <w:p w:rsidR="009A5A62" w:rsidRPr="0057432B" w:rsidRDefault="009A5A62" w:rsidP="0057432B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G Times (W1)" w:eastAsia="Times New Roman" w:hAnsi="CG Times (W1)"/>
              <w:i/>
              <w:sz w:val="20"/>
              <w:szCs w:val="20"/>
              <w:lang w:eastAsia="fr-FR"/>
            </w:rPr>
          </w:pPr>
        </w:p>
        <w:p w:rsidR="009A5A62" w:rsidRDefault="009A5A62" w:rsidP="00A379A2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CG Times (W1)" w:eastAsia="Times New Roman" w:hAnsi="CG Times (W1)"/>
              <w:i/>
              <w:sz w:val="20"/>
              <w:szCs w:val="20"/>
              <w:lang w:eastAsia="fr-FR"/>
            </w:rPr>
          </w:pPr>
        </w:p>
        <w:p w:rsidR="009A5A62" w:rsidRPr="0057432B" w:rsidRDefault="009A5A62" w:rsidP="00D950B0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</w:pPr>
        </w:p>
      </w:tc>
      <w:tc>
        <w:tcPr>
          <w:tcW w:w="11198" w:type="dxa"/>
          <w:shd w:val="clear" w:color="auto" w:fill="auto"/>
        </w:tcPr>
        <w:p w:rsidR="009A5A62" w:rsidRPr="0057432B" w:rsidRDefault="009A5A62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9A5A62" w:rsidRPr="0057432B" w:rsidRDefault="009A5A62" w:rsidP="00D950B0">
          <w:pPr>
            <w:tabs>
              <w:tab w:val="left" w:pos="435"/>
              <w:tab w:val="center" w:pos="2792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>
            <w:rPr>
              <w:noProof/>
              <w:lang w:eastAsia="en-GB"/>
            </w:rPr>
            <w:drawing>
              <wp:inline distT="0" distB="0" distL="0" distR="0">
                <wp:extent cx="476250" cy="323850"/>
                <wp:effectExtent l="19050" t="0" r="0" b="0"/>
                <wp:docPr id="9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A5A62" w:rsidRPr="0057432B" w:rsidRDefault="009A5A62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9A5A62" w:rsidRPr="0057432B" w:rsidRDefault="009A5A62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9A5A62" w:rsidRPr="00961E30" w:rsidRDefault="009A5A62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 w:rsidRPr="00961E30"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  <w:t>With the financial support from the Prevention of and Fight against Crime Programme of the European Union,</w:t>
          </w:r>
        </w:p>
        <w:p w:rsidR="009A5A62" w:rsidRPr="0057432B" w:rsidRDefault="009A5A62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 w:rsidRPr="00961E30"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  <w:t xml:space="preserve">European Commission – Directorate-General Home Affairs </w:t>
          </w:r>
        </w:p>
        <w:p w:rsidR="009A5A62" w:rsidRPr="0057432B" w:rsidRDefault="009A5A62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9A5A62" w:rsidRPr="0057432B" w:rsidRDefault="009A5A62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>
            <w:rPr>
              <w:noProof/>
              <w:lang w:eastAsia="en-GB"/>
            </w:rPr>
            <w:drawing>
              <wp:inline distT="0" distB="0" distL="0" distR="0">
                <wp:extent cx="647700" cy="152400"/>
                <wp:effectExtent l="19050" t="0" r="0" b="0"/>
                <wp:docPr id="10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A5A62" w:rsidRPr="0057432B" w:rsidRDefault="009A5A62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9A5A62" w:rsidRPr="0057432B" w:rsidRDefault="009A5A62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</w:p>
        <w:p w:rsidR="009A5A62" w:rsidRPr="0057432B" w:rsidRDefault="009A5A62" w:rsidP="0057432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</w:pPr>
          <w:r w:rsidRPr="00961E30">
            <w:rPr>
              <w:rFonts w:ascii="Arial" w:eastAsia="Times New Roman" w:hAnsi="Arial" w:cs="Arial"/>
              <w:b/>
              <w:sz w:val="12"/>
              <w:szCs w:val="12"/>
              <w:lang w:eastAsia="fr-FR"/>
            </w:rPr>
            <w:t>and the Tudor Trust</w:t>
          </w:r>
        </w:p>
        <w:p w:rsidR="009A5A62" w:rsidRPr="0057432B" w:rsidRDefault="009A5A62" w:rsidP="0057432B">
          <w:pPr>
            <w:spacing w:after="0" w:line="240" w:lineRule="auto"/>
          </w:pPr>
        </w:p>
      </w:tc>
    </w:tr>
  </w:tbl>
  <w:p w:rsidR="009A5A62" w:rsidRDefault="009A5A62" w:rsidP="00961E30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sz w:val="12"/>
        <w:szCs w:val="12"/>
        <w:lang w:eastAsia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A62" w:rsidRDefault="009A5A62" w:rsidP="00961E30">
      <w:pPr>
        <w:spacing w:after="0" w:line="240" w:lineRule="auto"/>
      </w:pPr>
      <w:r>
        <w:separator/>
      </w:r>
    </w:p>
  </w:footnote>
  <w:footnote w:type="continuationSeparator" w:id="0">
    <w:p w:rsidR="009A5A62" w:rsidRDefault="009A5A62" w:rsidP="0096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A62" w:rsidRDefault="009A5A62" w:rsidP="00961E30">
    <w:r>
      <w:rPr>
        <w:noProof/>
        <w:lang w:eastAsia="en-GB"/>
      </w:rPr>
      <w:drawing>
        <wp:inline distT="0" distB="0" distL="0" distR="0">
          <wp:extent cx="533400" cy="266700"/>
          <wp:effectExtent l="19050" t="0" r="0" b="0"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</w:t>
    </w:r>
    <w:r>
      <w:rPr>
        <w:noProof/>
        <w:lang w:eastAsia="en-GB"/>
      </w:rPr>
      <w:drawing>
        <wp:inline distT="0" distB="0" distL="0" distR="0">
          <wp:extent cx="352425" cy="409575"/>
          <wp:effectExtent l="19050" t="0" r="9525" b="0"/>
          <wp:docPr id="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</w:t>
    </w:r>
    <w:r>
      <w:rPr>
        <w:noProof/>
        <w:lang w:eastAsia="en-GB"/>
      </w:rPr>
      <w:drawing>
        <wp:inline distT="0" distB="0" distL="0" distR="0">
          <wp:extent cx="323850" cy="314325"/>
          <wp:effectExtent l="19050" t="0" r="0" b="0"/>
          <wp:docPr id="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</w:t>
    </w:r>
    <w:r>
      <w:rPr>
        <w:noProof/>
        <w:lang w:eastAsia="en-GB"/>
      </w:rPr>
      <w:drawing>
        <wp:inline distT="0" distB="0" distL="0" distR="0">
          <wp:extent cx="209550" cy="361950"/>
          <wp:effectExtent l="19050" t="0" r="0" b="0"/>
          <wp:docPr id="5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</w:t>
    </w:r>
    <w:r>
      <w:rPr>
        <w:noProof/>
        <w:lang w:eastAsia="en-GB"/>
      </w:rPr>
      <w:drawing>
        <wp:inline distT="0" distB="0" distL="0" distR="0">
          <wp:extent cx="1181100" cy="257175"/>
          <wp:effectExtent l="19050" t="0" r="0" b="0"/>
          <wp:docPr id="6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</w:t>
    </w:r>
    <w:r>
      <w:rPr>
        <w:noProof/>
        <w:lang w:eastAsia="en-GB"/>
      </w:rPr>
      <w:drawing>
        <wp:inline distT="0" distB="0" distL="0" distR="0">
          <wp:extent cx="1152525" cy="352425"/>
          <wp:effectExtent l="19050" t="0" r="9525" b="0"/>
          <wp:docPr id="7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</w:t>
    </w:r>
    <w:r>
      <w:rPr>
        <w:noProof/>
        <w:lang w:eastAsia="en-GB"/>
      </w:rPr>
      <w:drawing>
        <wp:inline distT="0" distB="0" distL="0" distR="0">
          <wp:extent cx="552450" cy="742950"/>
          <wp:effectExtent l="19050" t="0" r="0" b="0"/>
          <wp:docPr id="8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A5A62" w:rsidRDefault="009A5A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00D9D"/>
    <w:multiLevelType w:val="hybridMultilevel"/>
    <w:tmpl w:val="5A5AAF0E"/>
    <w:lvl w:ilvl="0" w:tplc="8A94B4F2">
      <w:start w:val="1"/>
      <w:numFmt w:val="decimal"/>
      <w:lvlText w:val="%1."/>
      <w:lvlJc w:val="left"/>
      <w:pPr>
        <w:ind w:left="2565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85" w:hanging="360"/>
      </w:pPr>
    </w:lvl>
    <w:lvl w:ilvl="2" w:tplc="0415001B" w:tentative="1">
      <w:start w:val="1"/>
      <w:numFmt w:val="lowerRoman"/>
      <w:lvlText w:val="%3."/>
      <w:lvlJc w:val="right"/>
      <w:pPr>
        <w:ind w:left="4005" w:hanging="180"/>
      </w:pPr>
    </w:lvl>
    <w:lvl w:ilvl="3" w:tplc="0415000F" w:tentative="1">
      <w:start w:val="1"/>
      <w:numFmt w:val="decimal"/>
      <w:lvlText w:val="%4."/>
      <w:lvlJc w:val="left"/>
      <w:pPr>
        <w:ind w:left="4725" w:hanging="360"/>
      </w:pPr>
    </w:lvl>
    <w:lvl w:ilvl="4" w:tplc="04150019" w:tentative="1">
      <w:start w:val="1"/>
      <w:numFmt w:val="lowerLetter"/>
      <w:lvlText w:val="%5."/>
      <w:lvlJc w:val="left"/>
      <w:pPr>
        <w:ind w:left="5445" w:hanging="360"/>
      </w:pPr>
    </w:lvl>
    <w:lvl w:ilvl="5" w:tplc="0415001B" w:tentative="1">
      <w:start w:val="1"/>
      <w:numFmt w:val="lowerRoman"/>
      <w:lvlText w:val="%6."/>
      <w:lvlJc w:val="right"/>
      <w:pPr>
        <w:ind w:left="6165" w:hanging="180"/>
      </w:pPr>
    </w:lvl>
    <w:lvl w:ilvl="6" w:tplc="0415000F" w:tentative="1">
      <w:start w:val="1"/>
      <w:numFmt w:val="decimal"/>
      <w:lvlText w:val="%7."/>
      <w:lvlJc w:val="left"/>
      <w:pPr>
        <w:ind w:left="6885" w:hanging="360"/>
      </w:pPr>
    </w:lvl>
    <w:lvl w:ilvl="7" w:tplc="04150019" w:tentative="1">
      <w:start w:val="1"/>
      <w:numFmt w:val="lowerLetter"/>
      <w:lvlText w:val="%8."/>
      <w:lvlJc w:val="left"/>
      <w:pPr>
        <w:ind w:left="7605" w:hanging="360"/>
      </w:pPr>
    </w:lvl>
    <w:lvl w:ilvl="8" w:tplc="0415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">
    <w:nsid w:val="29AF6253"/>
    <w:multiLevelType w:val="hybridMultilevel"/>
    <w:tmpl w:val="F774BA5A"/>
    <w:lvl w:ilvl="0" w:tplc="119009C4">
      <w:start w:val="1"/>
      <w:numFmt w:val="lowerLetter"/>
      <w:lvlText w:val="%1."/>
      <w:lvlJc w:val="left"/>
      <w:pPr>
        <w:ind w:left="25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15" w:hanging="360"/>
      </w:pPr>
    </w:lvl>
    <w:lvl w:ilvl="2" w:tplc="0809001B" w:tentative="1">
      <w:start w:val="1"/>
      <w:numFmt w:val="lowerRoman"/>
      <w:lvlText w:val="%3."/>
      <w:lvlJc w:val="right"/>
      <w:pPr>
        <w:ind w:left="4035" w:hanging="180"/>
      </w:pPr>
    </w:lvl>
    <w:lvl w:ilvl="3" w:tplc="0809000F" w:tentative="1">
      <w:start w:val="1"/>
      <w:numFmt w:val="decimal"/>
      <w:lvlText w:val="%4."/>
      <w:lvlJc w:val="left"/>
      <w:pPr>
        <w:ind w:left="4755" w:hanging="360"/>
      </w:pPr>
    </w:lvl>
    <w:lvl w:ilvl="4" w:tplc="08090019" w:tentative="1">
      <w:start w:val="1"/>
      <w:numFmt w:val="lowerLetter"/>
      <w:lvlText w:val="%5."/>
      <w:lvlJc w:val="left"/>
      <w:pPr>
        <w:ind w:left="5475" w:hanging="360"/>
      </w:pPr>
    </w:lvl>
    <w:lvl w:ilvl="5" w:tplc="0809001B" w:tentative="1">
      <w:start w:val="1"/>
      <w:numFmt w:val="lowerRoman"/>
      <w:lvlText w:val="%6."/>
      <w:lvlJc w:val="right"/>
      <w:pPr>
        <w:ind w:left="6195" w:hanging="180"/>
      </w:pPr>
    </w:lvl>
    <w:lvl w:ilvl="6" w:tplc="0809000F" w:tentative="1">
      <w:start w:val="1"/>
      <w:numFmt w:val="decimal"/>
      <w:lvlText w:val="%7."/>
      <w:lvlJc w:val="left"/>
      <w:pPr>
        <w:ind w:left="6915" w:hanging="360"/>
      </w:pPr>
    </w:lvl>
    <w:lvl w:ilvl="7" w:tplc="08090019" w:tentative="1">
      <w:start w:val="1"/>
      <w:numFmt w:val="lowerLetter"/>
      <w:lvlText w:val="%8."/>
      <w:lvlJc w:val="left"/>
      <w:pPr>
        <w:ind w:left="7635" w:hanging="360"/>
      </w:pPr>
    </w:lvl>
    <w:lvl w:ilvl="8" w:tplc="08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2">
    <w:nsid w:val="75686E4A"/>
    <w:multiLevelType w:val="hybridMultilevel"/>
    <w:tmpl w:val="5E3EE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9236E5"/>
    <w:rsid w:val="00011FD5"/>
    <w:rsid w:val="00015BF5"/>
    <w:rsid w:val="00016C9A"/>
    <w:rsid w:val="000223FD"/>
    <w:rsid w:val="00024960"/>
    <w:rsid w:val="00024DF9"/>
    <w:rsid w:val="0004366E"/>
    <w:rsid w:val="00054382"/>
    <w:rsid w:val="000574BC"/>
    <w:rsid w:val="00063711"/>
    <w:rsid w:val="00065EFC"/>
    <w:rsid w:val="000A0F57"/>
    <w:rsid w:val="000B2093"/>
    <w:rsid w:val="000C43EA"/>
    <w:rsid w:val="000D4404"/>
    <w:rsid w:val="000E5342"/>
    <w:rsid w:val="000F00C5"/>
    <w:rsid w:val="000F5926"/>
    <w:rsid w:val="000F7EAC"/>
    <w:rsid w:val="00101BCE"/>
    <w:rsid w:val="001025B8"/>
    <w:rsid w:val="00107048"/>
    <w:rsid w:val="00114795"/>
    <w:rsid w:val="00126C0B"/>
    <w:rsid w:val="001416F2"/>
    <w:rsid w:val="00152D02"/>
    <w:rsid w:val="00155F9E"/>
    <w:rsid w:val="001679B8"/>
    <w:rsid w:val="00197100"/>
    <w:rsid w:val="001A4036"/>
    <w:rsid w:val="001B5FAE"/>
    <w:rsid w:val="001C2D76"/>
    <w:rsid w:val="001C407D"/>
    <w:rsid w:val="001E1052"/>
    <w:rsid w:val="001E1AF7"/>
    <w:rsid w:val="001F68DF"/>
    <w:rsid w:val="002042E0"/>
    <w:rsid w:val="00212B63"/>
    <w:rsid w:val="0022136D"/>
    <w:rsid w:val="00221C9F"/>
    <w:rsid w:val="00221CF8"/>
    <w:rsid w:val="002465B2"/>
    <w:rsid w:val="002700EB"/>
    <w:rsid w:val="00275AFF"/>
    <w:rsid w:val="00277277"/>
    <w:rsid w:val="0029019C"/>
    <w:rsid w:val="002972CC"/>
    <w:rsid w:val="00297628"/>
    <w:rsid w:val="002A2ACF"/>
    <w:rsid w:val="002A4085"/>
    <w:rsid w:val="002B0533"/>
    <w:rsid w:val="002B3A11"/>
    <w:rsid w:val="002C2DBA"/>
    <w:rsid w:val="002D0444"/>
    <w:rsid w:val="002D7A4E"/>
    <w:rsid w:val="002E0490"/>
    <w:rsid w:val="002E216B"/>
    <w:rsid w:val="002E24D1"/>
    <w:rsid w:val="002F4C3F"/>
    <w:rsid w:val="0030133B"/>
    <w:rsid w:val="00306A3D"/>
    <w:rsid w:val="00306B20"/>
    <w:rsid w:val="00323AFB"/>
    <w:rsid w:val="003270DF"/>
    <w:rsid w:val="00350E08"/>
    <w:rsid w:val="0036199B"/>
    <w:rsid w:val="00361E09"/>
    <w:rsid w:val="003656EA"/>
    <w:rsid w:val="00374BF1"/>
    <w:rsid w:val="0037586B"/>
    <w:rsid w:val="00377BB9"/>
    <w:rsid w:val="00393C26"/>
    <w:rsid w:val="003A32AC"/>
    <w:rsid w:val="003A5766"/>
    <w:rsid w:val="003E4760"/>
    <w:rsid w:val="003E5130"/>
    <w:rsid w:val="003E581B"/>
    <w:rsid w:val="003F4378"/>
    <w:rsid w:val="0040664B"/>
    <w:rsid w:val="00407231"/>
    <w:rsid w:val="00407FBD"/>
    <w:rsid w:val="004148CD"/>
    <w:rsid w:val="00416C6B"/>
    <w:rsid w:val="00436258"/>
    <w:rsid w:val="004524B8"/>
    <w:rsid w:val="00452953"/>
    <w:rsid w:val="004569D8"/>
    <w:rsid w:val="004847F5"/>
    <w:rsid w:val="004A3962"/>
    <w:rsid w:val="004B54B6"/>
    <w:rsid w:val="004C6A66"/>
    <w:rsid w:val="004C757E"/>
    <w:rsid w:val="004D6869"/>
    <w:rsid w:val="005331E5"/>
    <w:rsid w:val="00534D17"/>
    <w:rsid w:val="0053750D"/>
    <w:rsid w:val="0054655D"/>
    <w:rsid w:val="005562AB"/>
    <w:rsid w:val="005651DD"/>
    <w:rsid w:val="00571085"/>
    <w:rsid w:val="0057432B"/>
    <w:rsid w:val="005C0E1E"/>
    <w:rsid w:val="005D4CF7"/>
    <w:rsid w:val="005E0757"/>
    <w:rsid w:val="005E3A67"/>
    <w:rsid w:val="00615099"/>
    <w:rsid w:val="00620F57"/>
    <w:rsid w:val="006228DB"/>
    <w:rsid w:val="00625E1D"/>
    <w:rsid w:val="00633F55"/>
    <w:rsid w:val="00642D97"/>
    <w:rsid w:val="006437BF"/>
    <w:rsid w:val="00643F44"/>
    <w:rsid w:val="0064483F"/>
    <w:rsid w:val="00664CAB"/>
    <w:rsid w:val="00682281"/>
    <w:rsid w:val="00694DCB"/>
    <w:rsid w:val="006B43B5"/>
    <w:rsid w:val="006B6E09"/>
    <w:rsid w:val="006C281A"/>
    <w:rsid w:val="006D455B"/>
    <w:rsid w:val="006D7A19"/>
    <w:rsid w:val="006E1198"/>
    <w:rsid w:val="006F7B21"/>
    <w:rsid w:val="0073051B"/>
    <w:rsid w:val="007309C2"/>
    <w:rsid w:val="0073188E"/>
    <w:rsid w:val="00766D05"/>
    <w:rsid w:val="007849A7"/>
    <w:rsid w:val="00787887"/>
    <w:rsid w:val="007969DD"/>
    <w:rsid w:val="007A3EEF"/>
    <w:rsid w:val="007C610A"/>
    <w:rsid w:val="007E3B2A"/>
    <w:rsid w:val="007F37F6"/>
    <w:rsid w:val="00803AE7"/>
    <w:rsid w:val="008043C8"/>
    <w:rsid w:val="00805B20"/>
    <w:rsid w:val="00810C3C"/>
    <w:rsid w:val="0081395C"/>
    <w:rsid w:val="00825B28"/>
    <w:rsid w:val="008329C2"/>
    <w:rsid w:val="00863257"/>
    <w:rsid w:val="0086745F"/>
    <w:rsid w:val="00873F4B"/>
    <w:rsid w:val="00885826"/>
    <w:rsid w:val="008A58CC"/>
    <w:rsid w:val="008B5A0B"/>
    <w:rsid w:val="008B6629"/>
    <w:rsid w:val="008C1E22"/>
    <w:rsid w:val="008C2FE3"/>
    <w:rsid w:val="008C30FC"/>
    <w:rsid w:val="008C4931"/>
    <w:rsid w:val="008D31E8"/>
    <w:rsid w:val="008D3D09"/>
    <w:rsid w:val="009033D3"/>
    <w:rsid w:val="00921BD9"/>
    <w:rsid w:val="009236E5"/>
    <w:rsid w:val="00935D2B"/>
    <w:rsid w:val="00940788"/>
    <w:rsid w:val="00940D4C"/>
    <w:rsid w:val="009548E9"/>
    <w:rsid w:val="00955044"/>
    <w:rsid w:val="00961E30"/>
    <w:rsid w:val="00976713"/>
    <w:rsid w:val="0097724A"/>
    <w:rsid w:val="009A570B"/>
    <w:rsid w:val="009A5A62"/>
    <w:rsid w:val="009B7A65"/>
    <w:rsid w:val="009C787A"/>
    <w:rsid w:val="009F15AE"/>
    <w:rsid w:val="009F1FE1"/>
    <w:rsid w:val="009F3F85"/>
    <w:rsid w:val="00A01B43"/>
    <w:rsid w:val="00A01C18"/>
    <w:rsid w:val="00A2310D"/>
    <w:rsid w:val="00A25203"/>
    <w:rsid w:val="00A318E7"/>
    <w:rsid w:val="00A379A2"/>
    <w:rsid w:val="00A61DF6"/>
    <w:rsid w:val="00A826F5"/>
    <w:rsid w:val="00A96F8D"/>
    <w:rsid w:val="00AD5DF0"/>
    <w:rsid w:val="00AE2EBD"/>
    <w:rsid w:val="00AF7EDA"/>
    <w:rsid w:val="00B004E7"/>
    <w:rsid w:val="00B02BB4"/>
    <w:rsid w:val="00B27CB6"/>
    <w:rsid w:val="00B41955"/>
    <w:rsid w:val="00B5014F"/>
    <w:rsid w:val="00B50CA3"/>
    <w:rsid w:val="00B7599A"/>
    <w:rsid w:val="00B83492"/>
    <w:rsid w:val="00B9132C"/>
    <w:rsid w:val="00BA2AFF"/>
    <w:rsid w:val="00BA55B5"/>
    <w:rsid w:val="00BA77C0"/>
    <w:rsid w:val="00BC498F"/>
    <w:rsid w:val="00BD5655"/>
    <w:rsid w:val="00BE7C84"/>
    <w:rsid w:val="00C064AA"/>
    <w:rsid w:val="00C157EC"/>
    <w:rsid w:val="00C179AB"/>
    <w:rsid w:val="00C31154"/>
    <w:rsid w:val="00C54CD9"/>
    <w:rsid w:val="00C622C0"/>
    <w:rsid w:val="00C70F51"/>
    <w:rsid w:val="00C81DF7"/>
    <w:rsid w:val="00C838CB"/>
    <w:rsid w:val="00C866B4"/>
    <w:rsid w:val="00C91C2F"/>
    <w:rsid w:val="00C95BE3"/>
    <w:rsid w:val="00CA2033"/>
    <w:rsid w:val="00CA32E5"/>
    <w:rsid w:val="00CB26FE"/>
    <w:rsid w:val="00CD6660"/>
    <w:rsid w:val="00CE2610"/>
    <w:rsid w:val="00CE5AF4"/>
    <w:rsid w:val="00CF2530"/>
    <w:rsid w:val="00CF2BC9"/>
    <w:rsid w:val="00D17175"/>
    <w:rsid w:val="00D17B6D"/>
    <w:rsid w:val="00D20A52"/>
    <w:rsid w:val="00D258B6"/>
    <w:rsid w:val="00D30447"/>
    <w:rsid w:val="00D31AE1"/>
    <w:rsid w:val="00D35A9C"/>
    <w:rsid w:val="00D36F9F"/>
    <w:rsid w:val="00D4001D"/>
    <w:rsid w:val="00D4399E"/>
    <w:rsid w:val="00D61552"/>
    <w:rsid w:val="00D67463"/>
    <w:rsid w:val="00D72329"/>
    <w:rsid w:val="00D73F22"/>
    <w:rsid w:val="00D81BB8"/>
    <w:rsid w:val="00D85AB4"/>
    <w:rsid w:val="00D950B0"/>
    <w:rsid w:val="00DA6FB6"/>
    <w:rsid w:val="00DC5915"/>
    <w:rsid w:val="00DC5E51"/>
    <w:rsid w:val="00DE31E6"/>
    <w:rsid w:val="00E120ED"/>
    <w:rsid w:val="00E20697"/>
    <w:rsid w:val="00E314CD"/>
    <w:rsid w:val="00E35598"/>
    <w:rsid w:val="00E44CBE"/>
    <w:rsid w:val="00E5357F"/>
    <w:rsid w:val="00E63136"/>
    <w:rsid w:val="00E64037"/>
    <w:rsid w:val="00E667B1"/>
    <w:rsid w:val="00E86832"/>
    <w:rsid w:val="00E94D75"/>
    <w:rsid w:val="00E96DA1"/>
    <w:rsid w:val="00EA38CA"/>
    <w:rsid w:val="00EA688D"/>
    <w:rsid w:val="00EB79BA"/>
    <w:rsid w:val="00EC15FE"/>
    <w:rsid w:val="00ED35E1"/>
    <w:rsid w:val="00EE7829"/>
    <w:rsid w:val="00EF2B77"/>
    <w:rsid w:val="00F01441"/>
    <w:rsid w:val="00F025DB"/>
    <w:rsid w:val="00F02E69"/>
    <w:rsid w:val="00F14E44"/>
    <w:rsid w:val="00F27D7C"/>
    <w:rsid w:val="00F379DC"/>
    <w:rsid w:val="00F60733"/>
    <w:rsid w:val="00F67CE7"/>
    <w:rsid w:val="00F815C7"/>
    <w:rsid w:val="00F82806"/>
    <w:rsid w:val="00F91C49"/>
    <w:rsid w:val="00F979DD"/>
    <w:rsid w:val="00FB1F78"/>
    <w:rsid w:val="00FB2152"/>
    <w:rsid w:val="00FB3280"/>
    <w:rsid w:val="00FC60DD"/>
    <w:rsid w:val="00FD239C"/>
    <w:rsid w:val="00FD28B2"/>
    <w:rsid w:val="00FD3772"/>
    <w:rsid w:val="00FD6BC6"/>
    <w:rsid w:val="00FE3732"/>
    <w:rsid w:val="00FF1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9D8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FB3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E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1E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1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E30"/>
  </w:style>
  <w:style w:type="paragraph" w:styleId="Footer">
    <w:name w:val="footer"/>
    <w:basedOn w:val="Normal"/>
    <w:link w:val="FooterChar"/>
    <w:uiPriority w:val="99"/>
    <w:unhideWhenUsed/>
    <w:rsid w:val="00961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E30"/>
  </w:style>
  <w:style w:type="table" w:styleId="TableGrid">
    <w:name w:val="Table Grid"/>
    <w:basedOn w:val="TableNormal"/>
    <w:uiPriority w:val="59"/>
    <w:rsid w:val="00961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rsid w:val="00FB3280"/>
    <w:rPr>
      <w:rFonts w:ascii="Times New Roman" w:eastAsia="Times New Roman" w:hAnsi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2972CC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06B20"/>
    <w:pPr>
      <w:spacing w:after="0" w:line="240" w:lineRule="auto"/>
      <w:ind w:left="720"/>
    </w:pPr>
    <w:rPr>
      <w:rFonts w:eastAsia="Times New Roman" w:cs="Calibri"/>
      <w:lang w:val="pl-PL" w:eastAsia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2BB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02BB4"/>
    <w:rPr>
      <w:lang w:eastAsia="en-US"/>
    </w:rPr>
  </w:style>
  <w:style w:type="character" w:styleId="EndnoteReference">
    <w:name w:val="endnote reference"/>
    <w:uiPriority w:val="99"/>
    <w:semiHidden/>
    <w:unhideWhenUsed/>
    <w:rsid w:val="00B02B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06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495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gif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TF\Deskto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80F05-3EA3-4C19-B811-D975A8BF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18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HTF</dc:creator>
  <cp:lastModifiedBy>Emma</cp:lastModifiedBy>
  <cp:revision>4</cp:revision>
  <cp:lastPrinted>2013-01-15T10:09:00Z</cp:lastPrinted>
  <dcterms:created xsi:type="dcterms:W3CDTF">2013-02-15T10:19:00Z</dcterms:created>
  <dcterms:modified xsi:type="dcterms:W3CDTF">2013-02-15T11:17:00Z</dcterms:modified>
</cp:coreProperties>
</file>