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64" w:rsidRPr="00477DBD" w:rsidRDefault="00477DBD" w:rsidP="00477DBD">
      <w:pPr>
        <w:jc w:val="center"/>
        <w:rPr>
          <w:b/>
          <w:u w:val="single"/>
        </w:rPr>
      </w:pPr>
      <w:r w:rsidRPr="00477DBD">
        <w:rPr>
          <w:b/>
          <w:u w:val="single"/>
        </w:rPr>
        <w:t xml:space="preserve">Parliamentarians </w:t>
      </w:r>
      <w:proofErr w:type="gramStart"/>
      <w:r w:rsidRPr="00477DBD">
        <w:rPr>
          <w:b/>
          <w:u w:val="single"/>
        </w:rPr>
        <w:t>Against</w:t>
      </w:r>
      <w:proofErr w:type="gramEnd"/>
      <w:r w:rsidRPr="00477DBD">
        <w:rPr>
          <w:b/>
          <w:u w:val="single"/>
        </w:rPr>
        <w:t xml:space="preserve"> Human Trafficking</w:t>
      </w:r>
    </w:p>
    <w:p w:rsidR="00477DBD" w:rsidRPr="00477DBD" w:rsidRDefault="00477DBD" w:rsidP="00477DBD">
      <w:pPr>
        <w:jc w:val="center"/>
        <w:rPr>
          <w:b/>
          <w:u w:val="single"/>
        </w:rPr>
      </w:pPr>
      <w:r w:rsidRPr="00477DBD">
        <w:rPr>
          <w:b/>
          <w:u w:val="single"/>
        </w:rPr>
        <w:t>Seminar – Portugal – Thursday 13/ Friday 14 September 2012</w:t>
      </w:r>
    </w:p>
    <w:p w:rsidR="00477DBD" w:rsidRDefault="00477DBD" w:rsidP="00477DBD">
      <w:pPr>
        <w:jc w:val="center"/>
      </w:pP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Manuel Albano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Teresa </w:t>
      </w:r>
      <w:proofErr w:type="spellStart"/>
      <w:r>
        <w:t>Anjinho</w:t>
      </w:r>
      <w:proofErr w:type="spellEnd"/>
      <w:r>
        <w:t xml:space="preserve"> MP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Christine Beddoe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Stana Buchowska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Baroness Butler-Sloss (UK)</w:t>
      </w:r>
      <w:bookmarkStart w:id="0" w:name="_GoBack"/>
      <w:bookmarkEnd w:id="0"/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Teresa </w:t>
      </w:r>
      <w:proofErr w:type="spellStart"/>
      <w:r>
        <w:t>Caeiro</w:t>
      </w:r>
      <w:proofErr w:type="spellEnd"/>
      <w:r>
        <w:t xml:space="preserve"> MP (Portugal)</w:t>
      </w:r>
    </w:p>
    <w:p w:rsidR="00477DBD" w:rsidRPr="00477DBD" w:rsidRDefault="00477DBD" w:rsidP="00477DBD">
      <w:pPr>
        <w:pStyle w:val="ListParagraph"/>
        <w:numPr>
          <w:ilvl w:val="0"/>
          <w:numId w:val="1"/>
        </w:numPr>
        <w:rPr>
          <w:lang w:val="fr-FR"/>
        </w:rPr>
      </w:pPr>
      <w:r w:rsidRPr="00477DBD">
        <w:rPr>
          <w:lang w:val="fr-FR"/>
        </w:rPr>
        <w:t>Maria Paula Cardoso MP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Michael </w:t>
      </w:r>
      <w:proofErr w:type="spellStart"/>
      <w:r>
        <w:t>Connarty</w:t>
      </w:r>
      <w:proofErr w:type="spellEnd"/>
      <w:r>
        <w:t xml:space="preserve"> MP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Joana Daniel-</w:t>
      </w:r>
      <w:proofErr w:type="spellStart"/>
      <w:r>
        <w:t>Wrabetz</w:t>
      </w:r>
      <w:proofErr w:type="spellEnd"/>
      <w:r>
        <w:t xml:space="preserve">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Monica Ferro MP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proofErr w:type="spellStart"/>
      <w:r>
        <w:t>Nuno</w:t>
      </w:r>
      <w:proofErr w:type="spellEnd"/>
      <w:r>
        <w:t xml:space="preserve"> Gomez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Marta Gonzalez MP (Spain)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Johan Linander MP (Sweden)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Arminas </w:t>
      </w:r>
      <w:proofErr w:type="spellStart"/>
      <w:r>
        <w:t>Lydeka</w:t>
      </w:r>
      <w:proofErr w:type="spellEnd"/>
      <w:r>
        <w:t xml:space="preserve"> MP (Lithuania)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Emma Makey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Senator Alberto </w:t>
      </w:r>
      <w:proofErr w:type="spellStart"/>
      <w:r>
        <w:t>Maritati</w:t>
      </w:r>
      <w:proofErr w:type="spellEnd"/>
      <w:r>
        <w:t xml:space="preserve"> (Italy)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Jorge Martins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proofErr w:type="spellStart"/>
      <w:r>
        <w:t>Nelia</w:t>
      </w:r>
      <w:proofErr w:type="spellEnd"/>
      <w:r>
        <w:t xml:space="preserve"> Monte Cid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Rita Moreira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proofErr w:type="spellStart"/>
      <w:r>
        <w:t>Inara</w:t>
      </w:r>
      <w:proofErr w:type="spellEnd"/>
      <w:r>
        <w:t xml:space="preserve"> </w:t>
      </w:r>
      <w:proofErr w:type="spellStart"/>
      <w:r>
        <w:t>Murniece</w:t>
      </w:r>
      <w:proofErr w:type="spellEnd"/>
      <w:r>
        <w:t xml:space="preserve"> MP (Latvia)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Elza Pais MP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Florin Paslaru MP (Romania)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Rita </w:t>
      </w:r>
      <w:proofErr w:type="spellStart"/>
      <w:r>
        <w:t>Rato</w:t>
      </w:r>
      <w:proofErr w:type="spellEnd"/>
      <w:r>
        <w:t xml:space="preserve"> MP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Joana </w:t>
      </w:r>
      <w:proofErr w:type="spellStart"/>
      <w:r>
        <w:t>Ruivo</w:t>
      </w:r>
      <w:proofErr w:type="spellEnd"/>
      <w:r>
        <w:t xml:space="preserve">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Klara Skrivankova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>Anthony Steen (UK)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Caroline </w:t>
      </w:r>
      <w:proofErr w:type="spellStart"/>
      <w:r>
        <w:t>Szyber</w:t>
      </w:r>
      <w:proofErr w:type="spellEnd"/>
      <w:r>
        <w:t xml:space="preserve"> MP (Sweden)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Maria Joao </w:t>
      </w:r>
      <w:proofErr w:type="spellStart"/>
      <w:r>
        <w:t>Goncalves</w:t>
      </w:r>
      <w:proofErr w:type="spellEnd"/>
      <w:r>
        <w:t xml:space="preserve"> (Portugal)</w:t>
      </w:r>
    </w:p>
    <w:p w:rsidR="00477DBD" w:rsidRDefault="00477DBD" w:rsidP="00477DBD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Filipa</w:t>
      </w:r>
      <w:proofErr w:type="spellEnd"/>
      <w:r>
        <w:t xml:space="preserve"> Gala (Portugal)</w:t>
      </w:r>
    </w:p>
    <w:sectPr w:rsidR="00477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CC3"/>
    <w:multiLevelType w:val="hybridMultilevel"/>
    <w:tmpl w:val="5BDE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BD"/>
    <w:rsid w:val="00477DBD"/>
    <w:rsid w:val="0073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HTF</dc:creator>
  <cp:lastModifiedBy>HTF</cp:lastModifiedBy>
  <cp:revision>1</cp:revision>
  <dcterms:created xsi:type="dcterms:W3CDTF">2012-09-18T15:07:00Z</dcterms:created>
  <dcterms:modified xsi:type="dcterms:W3CDTF">2012-09-18T15:14:00Z</dcterms:modified>
</cp:coreProperties>
</file>